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E818" w14:textId="77777777" w:rsidR="00506A22" w:rsidRDefault="0003487C" w:rsidP="0003487C">
      <w:pPr>
        <w:jc w:val="center"/>
      </w:pPr>
      <w:r>
        <w:rPr>
          <w:noProof/>
          <w:lang w:val="en-US"/>
        </w:rPr>
        <w:drawing>
          <wp:inline distT="0" distB="0" distL="0" distR="0" wp14:anchorId="30784034" wp14:editId="1043DAC4">
            <wp:extent cx="3063240" cy="1130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seaAquatics 10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122" cy="11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CC63" w14:textId="77777777" w:rsidR="0003487C" w:rsidRDefault="0003487C" w:rsidP="0003487C">
      <w:pPr>
        <w:jc w:val="center"/>
      </w:pPr>
    </w:p>
    <w:p w14:paraId="1D3AF2D8" w14:textId="77777777" w:rsidR="0003487C" w:rsidRPr="00864FCC" w:rsidRDefault="0003487C" w:rsidP="0003487C">
      <w:pPr>
        <w:jc w:val="center"/>
        <w:rPr>
          <w:b/>
          <w:sz w:val="36"/>
          <w:szCs w:val="36"/>
        </w:rPr>
      </w:pPr>
    </w:p>
    <w:p w14:paraId="79830C20" w14:textId="77777777" w:rsidR="0003487C" w:rsidRPr="00864FCC" w:rsidRDefault="0003487C" w:rsidP="0046276C">
      <w:pPr>
        <w:jc w:val="center"/>
        <w:rPr>
          <w:rFonts w:ascii="Arial" w:hAnsi="Arial" w:cs="Arial"/>
          <w:b/>
          <w:sz w:val="36"/>
          <w:szCs w:val="36"/>
        </w:rPr>
      </w:pPr>
      <w:r w:rsidRPr="00864FCC">
        <w:rPr>
          <w:rFonts w:ascii="Arial" w:hAnsi="Arial" w:cs="Arial"/>
          <w:b/>
          <w:sz w:val="36"/>
          <w:szCs w:val="36"/>
        </w:rPr>
        <w:t xml:space="preserve">SWANSEA AQUATICS </w:t>
      </w:r>
      <w:r w:rsidR="00864FCC" w:rsidRPr="00864FCC">
        <w:rPr>
          <w:rFonts w:ascii="Arial" w:hAnsi="Arial" w:cs="Arial"/>
          <w:b/>
          <w:sz w:val="36"/>
          <w:szCs w:val="36"/>
        </w:rPr>
        <w:t xml:space="preserve">JUNIOR DEVELOPMENT MEET </w:t>
      </w:r>
    </w:p>
    <w:p w14:paraId="337528A7" w14:textId="77777777" w:rsidR="00864FCC" w:rsidRPr="00864FCC" w:rsidRDefault="00864FCC" w:rsidP="0046276C">
      <w:pPr>
        <w:jc w:val="center"/>
        <w:rPr>
          <w:rFonts w:ascii="Arial" w:hAnsi="Arial" w:cs="Arial"/>
          <w:b/>
          <w:sz w:val="36"/>
          <w:szCs w:val="36"/>
        </w:rPr>
      </w:pPr>
    </w:p>
    <w:p w14:paraId="30A5606A" w14:textId="77777777" w:rsidR="0003487C" w:rsidRPr="00864FCC" w:rsidRDefault="00864FCC" w:rsidP="0046276C">
      <w:pPr>
        <w:jc w:val="center"/>
        <w:rPr>
          <w:rFonts w:ascii="Arial" w:hAnsi="Arial" w:cs="Arial"/>
          <w:b/>
          <w:sz w:val="36"/>
          <w:szCs w:val="36"/>
        </w:rPr>
      </w:pPr>
      <w:r w:rsidRPr="00864FCC">
        <w:rPr>
          <w:rFonts w:ascii="Arial" w:hAnsi="Arial" w:cs="Arial"/>
          <w:b/>
          <w:sz w:val="36"/>
          <w:szCs w:val="36"/>
        </w:rPr>
        <w:t xml:space="preserve">SUNDAY 1 JULY 2018 </w:t>
      </w:r>
    </w:p>
    <w:p w14:paraId="5370A2DD" w14:textId="77777777" w:rsidR="00864FCC" w:rsidRPr="00864FCC" w:rsidRDefault="00864FCC" w:rsidP="0046276C">
      <w:pPr>
        <w:jc w:val="center"/>
        <w:rPr>
          <w:rFonts w:ascii="Arial" w:hAnsi="Arial" w:cs="Arial"/>
          <w:b/>
          <w:sz w:val="36"/>
          <w:szCs w:val="36"/>
        </w:rPr>
      </w:pPr>
    </w:p>
    <w:p w14:paraId="2324E8C1" w14:textId="77777777" w:rsidR="001B589D" w:rsidRPr="00864FCC" w:rsidRDefault="00864FCC" w:rsidP="0046276C">
      <w:pPr>
        <w:jc w:val="center"/>
        <w:rPr>
          <w:rFonts w:ascii="Arial" w:hAnsi="Arial" w:cs="Arial"/>
          <w:b/>
          <w:sz w:val="36"/>
          <w:szCs w:val="36"/>
        </w:rPr>
      </w:pPr>
      <w:r w:rsidRPr="00864FCC">
        <w:rPr>
          <w:rFonts w:ascii="Arial" w:hAnsi="Arial" w:cs="Arial"/>
          <w:b/>
          <w:sz w:val="36"/>
          <w:szCs w:val="36"/>
        </w:rPr>
        <w:t xml:space="preserve">PENLAN LEISURE CENTRE </w:t>
      </w:r>
    </w:p>
    <w:p w14:paraId="5A02003D" w14:textId="77777777" w:rsidR="0003487C" w:rsidRPr="00864FCC" w:rsidRDefault="0003487C" w:rsidP="0003487C">
      <w:pPr>
        <w:jc w:val="center"/>
        <w:rPr>
          <w:rFonts w:ascii="Arial" w:hAnsi="Arial" w:cs="Arial"/>
          <w:b/>
          <w:sz w:val="36"/>
          <w:szCs w:val="36"/>
        </w:rPr>
      </w:pPr>
    </w:p>
    <w:p w14:paraId="19D012FB" w14:textId="77777777" w:rsidR="001B589D" w:rsidRPr="00864FCC" w:rsidRDefault="0003487C" w:rsidP="0046276C">
      <w:pPr>
        <w:jc w:val="center"/>
        <w:rPr>
          <w:rFonts w:ascii="Arial" w:hAnsi="Arial" w:cs="Arial"/>
          <w:b/>
          <w:sz w:val="36"/>
          <w:szCs w:val="36"/>
        </w:rPr>
      </w:pPr>
      <w:r w:rsidRPr="00864FCC">
        <w:rPr>
          <w:rFonts w:ascii="Arial" w:hAnsi="Arial" w:cs="Arial"/>
          <w:b/>
          <w:sz w:val="36"/>
          <w:szCs w:val="36"/>
        </w:rPr>
        <w:t>SESSION TIMES</w:t>
      </w:r>
    </w:p>
    <w:p w14:paraId="5E74F376" w14:textId="77777777" w:rsidR="001B589D" w:rsidRPr="00864FCC" w:rsidRDefault="001B589D" w:rsidP="0003487C">
      <w:pPr>
        <w:jc w:val="center"/>
        <w:rPr>
          <w:rFonts w:ascii="Arial" w:hAnsi="Arial" w:cs="Arial"/>
          <w:b/>
          <w:sz w:val="36"/>
          <w:szCs w:val="36"/>
        </w:rPr>
      </w:pPr>
    </w:p>
    <w:p w14:paraId="47ACCC42" w14:textId="77777777" w:rsidR="0003487C" w:rsidRPr="00864FCC" w:rsidRDefault="0003487C" w:rsidP="0046276C">
      <w:pPr>
        <w:rPr>
          <w:rFonts w:ascii="Arial" w:hAnsi="Arial" w:cs="Arial"/>
          <w:b/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657"/>
        <w:gridCol w:w="1783"/>
        <w:gridCol w:w="1702"/>
        <w:gridCol w:w="1926"/>
      </w:tblGrid>
      <w:tr w:rsidR="00864FCC" w:rsidRPr="00864FCC" w14:paraId="1BC4D9D2" w14:textId="77777777" w:rsidTr="00864FCC">
        <w:trPr>
          <w:trHeight w:hRule="exact" w:val="904"/>
        </w:trPr>
        <w:tc>
          <w:tcPr>
            <w:tcW w:w="1942" w:type="dxa"/>
          </w:tcPr>
          <w:p w14:paraId="4B24EA60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FCC">
              <w:rPr>
                <w:rFonts w:ascii="Arial" w:hAnsi="Arial" w:cs="Arial"/>
                <w:b/>
                <w:sz w:val="36"/>
                <w:szCs w:val="36"/>
              </w:rPr>
              <w:t>SESSION</w:t>
            </w:r>
          </w:p>
        </w:tc>
        <w:tc>
          <w:tcPr>
            <w:tcW w:w="1657" w:type="dxa"/>
          </w:tcPr>
          <w:p w14:paraId="62403C04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FCC">
              <w:rPr>
                <w:rFonts w:ascii="Arial" w:hAnsi="Arial" w:cs="Arial"/>
                <w:b/>
                <w:sz w:val="36"/>
                <w:szCs w:val="36"/>
              </w:rPr>
              <w:t>EVENTS</w:t>
            </w:r>
          </w:p>
        </w:tc>
        <w:tc>
          <w:tcPr>
            <w:tcW w:w="1783" w:type="dxa"/>
          </w:tcPr>
          <w:p w14:paraId="554B48CF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FCC">
              <w:rPr>
                <w:rFonts w:ascii="Arial" w:hAnsi="Arial" w:cs="Arial"/>
                <w:b/>
                <w:sz w:val="36"/>
                <w:szCs w:val="36"/>
              </w:rPr>
              <w:t>WARM UP</w:t>
            </w:r>
          </w:p>
        </w:tc>
        <w:tc>
          <w:tcPr>
            <w:tcW w:w="1702" w:type="dxa"/>
          </w:tcPr>
          <w:p w14:paraId="4435017E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START</w:t>
            </w:r>
          </w:p>
        </w:tc>
        <w:tc>
          <w:tcPr>
            <w:tcW w:w="1926" w:type="dxa"/>
          </w:tcPr>
          <w:p w14:paraId="408725E0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FINISH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864FCC">
              <w:rPr>
                <w:rFonts w:ascii="Arial" w:hAnsi="Arial" w:cs="Arial"/>
                <w:b/>
                <w:i/>
                <w:sz w:val="36"/>
                <w:szCs w:val="36"/>
              </w:rPr>
              <w:t>(</w:t>
            </w:r>
            <w:proofErr w:type="spellStart"/>
            <w:r w:rsidRPr="00864FCC">
              <w:rPr>
                <w:rFonts w:ascii="Arial" w:hAnsi="Arial" w:cs="Arial"/>
                <w:b/>
                <w:i/>
                <w:sz w:val="36"/>
                <w:szCs w:val="36"/>
              </w:rPr>
              <w:t>approx</w:t>
            </w:r>
            <w:proofErr w:type="spellEnd"/>
            <w:r w:rsidRPr="00864FCC">
              <w:rPr>
                <w:rFonts w:ascii="Arial" w:hAnsi="Arial" w:cs="Arial"/>
                <w:b/>
                <w:i/>
                <w:sz w:val="36"/>
                <w:szCs w:val="36"/>
              </w:rPr>
              <w:t>)</w:t>
            </w:r>
          </w:p>
        </w:tc>
      </w:tr>
      <w:tr w:rsidR="00864FCC" w:rsidRPr="00864FCC" w14:paraId="2EF434D3" w14:textId="77777777" w:rsidTr="00864FCC">
        <w:trPr>
          <w:trHeight w:hRule="exact" w:val="1421"/>
        </w:trPr>
        <w:tc>
          <w:tcPr>
            <w:tcW w:w="1942" w:type="dxa"/>
          </w:tcPr>
          <w:p w14:paraId="69E4FFCA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FCC">
              <w:rPr>
                <w:rFonts w:ascii="Arial" w:hAnsi="Arial" w:cs="Arial"/>
                <w:b/>
                <w:sz w:val="36"/>
                <w:szCs w:val="36"/>
              </w:rPr>
              <w:t>Session 1</w:t>
            </w:r>
          </w:p>
        </w:tc>
        <w:tc>
          <w:tcPr>
            <w:tcW w:w="1657" w:type="dxa"/>
          </w:tcPr>
          <w:p w14:paraId="1135D28F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FCC">
              <w:rPr>
                <w:rFonts w:ascii="Arial" w:hAnsi="Arial" w:cs="Arial"/>
                <w:b/>
                <w:sz w:val="36"/>
                <w:szCs w:val="36"/>
              </w:rPr>
              <w:t>1-</w:t>
            </w:r>
            <w:r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1783" w:type="dxa"/>
          </w:tcPr>
          <w:p w14:paraId="58DB7A2F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12:30pm</w:t>
            </w:r>
          </w:p>
        </w:tc>
        <w:tc>
          <w:tcPr>
            <w:tcW w:w="1702" w:type="dxa"/>
          </w:tcPr>
          <w:p w14:paraId="76EB4CCA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1:00pm</w:t>
            </w:r>
          </w:p>
        </w:tc>
        <w:tc>
          <w:tcPr>
            <w:tcW w:w="1926" w:type="dxa"/>
          </w:tcPr>
          <w:p w14:paraId="3BEDDAEB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2:50pm</w:t>
            </w:r>
          </w:p>
        </w:tc>
      </w:tr>
      <w:tr w:rsidR="00864FCC" w:rsidRPr="00864FCC" w14:paraId="5BC75ADD" w14:textId="77777777" w:rsidTr="00864FCC">
        <w:trPr>
          <w:trHeight w:hRule="exact" w:val="1518"/>
        </w:trPr>
        <w:tc>
          <w:tcPr>
            <w:tcW w:w="1942" w:type="dxa"/>
          </w:tcPr>
          <w:p w14:paraId="699B591E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FCC">
              <w:rPr>
                <w:rFonts w:ascii="Arial" w:hAnsi="Arial" w:cs="Arial"/>
                <w:b/>
                <w:sz w:val="36"/>
                <w:szCs w:val="36"/>
              </w:rPr>
              <w:t>Session 2</w:t>
            </w:r>
          </w:p>
        </w:tc>
        <w:tc>
          <w:tcPr>
            <w:tcW w:w="1657" w:type="dxa"/>
          </w:tcPr>
          <w:p w14:paraId="07B6C545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4FCC">
              <w:rPr>
                <w:rFonts w:ascii="Arial" w:hAnsi="Arial" w:cs="Arial"/>
                <w:b/>
                <w:sz w:val="36"/>
                <w:szCs w:val="36"/>
              </w:rPr>
              <w:t>6-10</w:t>
            </w:r>
          </w:p>
        </w:tc>
        <w:tc>
          <w:tcPr>
            <w:tcW w:w="1783" w:type="dxa"/>
          </w:tcPr>
          <w:p w14:paraId="09BA94BA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3:30pm</w:t>
            </w:r>
            <w:bookmarkStart w:id="0" w:name="_GoBack"/>
            <w:bookmarkEnd w:id="0"/>
          </w:p>
        </w:tc>
        <w:tc>
          <w:tcPr>
            <w:tcW w:w="1702" w:type="dxa"/>
          </w:tcPr>
          <w:p w14:paraId="55E860F0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4:45pm</w:t>
            </w:r>
          </w:p>
        </w:tc>
        <w:tc>
          <w:tcPr>
            <w:tcW w:w="1926" w:type="dxa"/>
          </w:tcPr>
          <w:p w14:paraId="4EDBA7F6" w14:textId="77777777" w:rsidR="00864FCC" w:rsidRPr="00864FCC" w:rsidRDefault="00864FCC" w:rsidP="00864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6:40pm</w:t>
            </w:r>
          </w:p>
        </w:tc>
      </w:tr>
    </w:tbl>
    <w:p w14:paraId="09F5A99A" w14:textId="77777777" w:rsidR="0003487C" w:rsidRPr="0046276C" w:rsidRDefault="0003487C" w:rsidP="0003487C">
      <w:pPr>
        <w:rPr>
          <w:b/>
          <w:sz w:val="28"/>
          <w:szCs w:val="28"/>
        </w:rPr>
      </w:pPr>
    </w:p>
    <w:sectPr w:rsidR="0003487C" w:rsidRPr="0046276C" w:rsidSect="00441D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7C"/>
    <w:rsid w:val="0003487C"/>
    <w:rsid w:val="001B589D"/>
    <w:rsid w:val="00441DDB"/>
    <w:rsid w:val="0046276C"/>
    <w:rsid w:val="00506A22"/>
    <w:rsid w:val="0051351C"/>
    <w:rsid w:val="006B0539"/>
    <w:rsid w:val="008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2BB96"/>
  <w15:chartTrackingRefBased/>
  <w15:docId w15:val="{941AC043-64A4-7942-BF39-4F52007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Hewitt</cp:lastModifiedBy>
  <cp:revision>2</cp:revision>
  <dcterms:created xsi:type="dcterms:W3CDTF">2018-06-13T08:57:00Z</dcterms:created>
  <dcterms:modified xsi:type="dcterms:W3CDTF">2018-06-13T08:57:00Z</dcterms:modified>
</cp:coreProperties>
</file>